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88" w:rsidRPr="0058734C" w:rsidRDefault="009F3688" w:rsidP="009F36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Unscheduled"/>
      <w:r w:rsidRPr="0058734C">
        <w:rPr>
          <w:rFonts w:ascii="Arial" w:hAnsi="Arial" w:cs="Arial"/>
          <w:b/>
          <w:sz w:val="28"/>
          <w:szCs w:val="28"/>
        </w:rPr>
        <w:t>Request for Disposal of Unscheduled Records</w:t>
      </w:r>
      <w:bookmarkEnd w:id="0"/>
      <w:r w:rsidRPr="0058734C">
        <w:rPr>
          <w:rFonts w:ascii="Arial" w:hAnsi="Arial" w:cs="Arial"/>
          <w:b/>
          <w:sz w:val="28"/>
          <w:szCs w:val="28"/>
        </w:rPr>
        <w:fldChar w:fldCharType="begin"/>
      </w:r>
      <w:r w:rsidRPr="0058734C">
        <w:rPr>
          <w:rFonts w:ascii="Arial" w:hAnsi="Arial" w:cs="Arial"/>
          <w:b/>
          <w:sz w:val="28"/>
          <w:szCs w:val="28"/>
        </w:rPr>
        <w:instrText>xe "REQUEST FOR DISPOSAL OF UNSCHEDULED RECORDS"</w:instrText>
      </w:r>
      <w:r w:rsidRPr="0058734C">
        <w:rPr>
          <w:rFonts w:ascii="Arial" w:hAnsi="Arial" w:cs="Arial"/>
          <w:b/>
          <w:sz w:val="28"/>
          <w:szCs w:val="28"/>
        </w:rPr>
        <w:fldChar w:fldCharType="end"/>
      </w:r>
    </w:p>
    <w:p w:rsidR="009F3688" w:rsidRPr="00A37264" w:rsidRDefault="009F3688" w:rsidP="009F3688">
      <w:pPr>
        <w:tabs>
          <w:tab w:val="left" w:pos="1170"/>
        </w:tabs>
        <w:ind w:left="-720"/>
        <w:rPr>
          <w:rFonts w:ascii="Arial" w:hAnsi="Arial" w:cs="Arial"/>
          <w:b/>
          <w:sz w:val="22"/>
          <w:szCs w:val="22"/>
        </w:rPr>
      </w:pPr>
    </w:p>
    <w:p w:rsidR="009F3688" w:rsidRPr="00C12CC5" w:rsidRDefault="009F3688" w:rsidP="009F3688">
      <w:pPr>
        <w:shd w:val="clear" w:color="auto" w:fill="8496B0" w:themeFill="text2" w:themeFillTint="99"/>
        <w:rPr>
          <w:rFonts w:ascii="Arial" w:hAnsi="Arial" w:cs="Arial"/>
          <w:b/>
        </w:rPr>
      </w:pPr>
      <w:r w:rsidRPr="00C12CC5">
        <w:rPr>
          <w:rFonts w:ascii="Arial" w:hAnsi="Arial" w:cs="Arial"/>
          <w:b/>
        </w:rPr>
        <w:t>AGENCY INFORMATION</w:t>
      </w:r>
    </w:p>
    <w:tbl>
      <w:tblPr>
        <w:tblW w:w="9810" w:type="dxa"/>
        <w:tblInd w:w="-3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60"/>
      </w:tblGrid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3688" w:rsidRPr="00A37264" w:rsidRDefault="009F3688" w:rsidP="009E0A20">
            <w:pPr>
              <w:widowControl w:val="0"/>
              <w:ind w:left="-10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lef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18"/>
                <w:szCs w:val="22"/>
              </w:rPr>
              <w:t>Requestor name</w:t>
            </w: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Location and 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Agency [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e.g., 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County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>/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Municipality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 + Department of Social Services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]</w:t>
            </w: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Phone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 and email</w:t>
            </w: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F3688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F3688" w:rsidRPr="00A37264" w:rsidRDefault="009F3688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18"/>
                <w:szCs w:val="22"/>
              </w:rPr>
              <w:t>Mailing Address</w:t>
            </w:r>
          </w:p>
        </w:tc>
      </w:tr>
    </w:tbl>
    <w:p w:rsidR="009F3688" w:rsidRPr="00A37264" w:rsidRDefault="009F3688" w:rsidP="009F3688">
      <w:pPr>
        <w:tabs>
          <w:tab w:val="left" w:pos="720"/>
        </w:tabs>
        <w:autoSpaceDE w:val="0"/>
        <w:autoSpaceDN w:val="0"/>
        <w:adjustRightInd w:val="0"/>
        <w:ind w:left="-450" w:right="-1080"/>
        <w:rPr>
          <w:rFonts w:ascii="Arial" w:hAnsi="Arial" w:cs="Arial"/>
          <w:sz w:val="22"/>
          <w:szCs w:val="22"/>
        </w:rPr>
      </w:pPr>
    </w:p>
    <w:p w:rsidR="009F3688" w:rsidRPr="00A37264" w:rsidRDefault="009F3688" w:rsidP="009F368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  <w:r w:rsidRPr="00A37264">
        <w:rPr>
          <w:rFonts w:ascii="Arial" w:hAnsi="Arial" w:cs="Arial"/>
          <w:sz w:val="20"/>
          <w:szCs w:val="22"/>
        </w:rPr>
        <w:t xml:space="preserve">In accordance with the provisions of G.S. </w:t>
      </w:r>
      <w:r>
        <w:rPr>
          <w:rFonts w:ascii="Arial" w:hAnsi="Arial" w:cs="Arial"/>
          <w:sz w:val="20"/>
          <w:szCs w:val="22"/>
        </w:rPr>
        <w:t xml:space="preserve">§ </w:t>
      </w:r>
      <w:r w:rsidRPr="00A37264">
        <w:rPr>
          <w:rFonts w:ascii="Arial" w:hAnsi="Arial" w:cs="Arial"/>
          <w:sz w:val="20"/>
          <w:szCs w:val="22"/>
        </w:rPr>
        <w:t xml:space="preserve">121 and </w:t>
      </w:r>
      <w:r>
        <w:rPr>
          <w:rFonts w:ascii="Arial" w:hAnsi="Arial" w:cs="Arial"/>
          <w:sz w:val="20"/>
          <w:szCs w:val="22"/>
        </w:rPr>
        <w:t xml:space="preserve">§ </w:t>
      </w:r>
      <w:r w:rsidRPr="00A37264">
        <w:rPr>
          <w:rFonts w:ascii="Arial" w:hAnsi="Arial" w:cs="Arial"/>
          <w:sz w:val="20"/>
          <w:szCs w:val="22"/>
        </w:rPr>
        <w:t>132, approval is requested for the destruction of records listed below. These records have no further use or value for official administrative</w:t>
      </w:r>
      <w:r>
        <w:rPr>
          <w:rFonts w:ascii="Arial" w:hAnsi="Arial" w:cs="Arial"/>
          <w:sz w:val="20"/>
          <w:szCs w:val="22"/>
        </w:rPr>
        <w:t>, fiscal, historical, or legal</w:t>
      </w:r>
      <w:r w:rsidRPr="00A37264">
        <w:rPr>
          <w:rFonts w:ascii="Arial" w:hAnsi="Arial" w:cs="Arial"/>
          <w:sz w:val="20"/>
          <w:szCs w:val="22"/>
        </w:rPr>
        <w:t xml:space="preserve"> purposes.</w:t>
      </w: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0"/>
        <w:gridCol w:w="1840"/>
        <w:gridCol w:w="1989"/>
        <w:gridCol w:w="801"/>
        <w:gridCol w:w="729"/>
        <w:gridCol w:w="1440"/>
        <w:gridCol w:w="1251"/>
        <w:gridCol w:w="279"/>
        <w:gridCol w:w="981"/>
        <w:gridCol w:w="189"/>
      </w:tblGrid>
      <w:tr w:rsidR="009F3688" w:rsidRPr="00A37264" w:rsidTr="009E0A20">
        <w:trPr>
          <w:gridBefore w:val="1"/>
          <w:wBefore w:w="140" w:type="dxa"/>
          <w:trHeight w:hRule="exact" w:val="720"/>
          <w:jc w:val="center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b/>
                <w:smallCaps/>
                <w:sz w:val="20"/>
                <w:szCs w:val="22"/>
              </w:rPr>
            </w:pPr>
            <w:r w:rsidRPr="00A37264">
              <w:rPr>
                <w:rFonts w:ascii="Arial" w:hAnsi="Arial" w:cs="Arial"/>
                <w:b/>
                <w:smallCaps/>
                <w:sz w:val="20"/>
                <w:szCs w:val="22"/>
              </w:rPr>
              <w:t>Records Title</w:t>
            </w:r>
          </w:p>
          <w:p w:rsidR="009F3688" w:rsidRPr="00A37264" w:rsidRDefault="009F3688" w:rsidP="009E0A20">
            <w:pPr>
              <w:ind w:left="-18"/>
              <w:jc w:val="center"/>
              <w:rPr>
                <w:rFonts w:ascii="Arial" w:hAnsi="Arial" w:cs="Arial"/>
                <w:b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and </w:t>
            </w:r>
            <w:r w:rsidRPr="00A37264">
              <w:rPr>
                <w:rFonts w:ascii="Arial" w:hAnsi="Arial" w:cs="Arial"/>
                <w:b/>
                <w:smallCaps/>
                <w:sz w:val="20"/>
                <w:szCs w:val="22"/>
              </w:rPr>
              <w:t>Description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b/>
                <w:smallCaps/>
                <w:sz w:val="20"/>
                <w:szCs w:val="22"/>
              </w:rPr>
            </w:pPr>
            <w:r w:rsidRPr="00A37264">
              <w:rPr>
                <w:rFonts w:ascii="Arial" w:hAnsi="Arial" w:cs="Arial"/>
                <w:b/>
                <w:smallCaps/>
                <w:sz w:val="20"/>
                <w:szCs w:val="22"/>
              </w:rPr>
              <w:t>Inclusive Dates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9F3688" w:rsidRPr="00A37264" w:rsidRDefault="009F3688" w:rsidP="009E0A20">
            <w:pPr>
              <w:ind w:left="-150"/>
              <w:jc w:val="center"/>
              <w:rPr>
                <w:rFonts w:ascii="Arial" w:hAnsi="Arial" w:cs="Arial"/>
                <w:b/>
                <w:smallCaps/>
                <w:sz w:val="20"/>
                <w:szCs w:val="22"/>
              </w:rPr>
            </w:pPr>
            <w:r w:rsidRPr="00A37264">
              <w:rPr>
                <w:rFonts w:ascii="Arial" w:hAnsi="Arial" w:cs="Arial"/>
                <w:b/>
                <w:smallCaps/>
                <w:sz w:val="20"/>
                <w:szCs w:val="22"/>
              </w:rPr>
              <w:t>Quantity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b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2"/>
              </w:rPr>
              <w:t>Relevant Statutory Regulations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F3688" w:rsidRPr="00A37264" w:rsidRDefault="009F3688" w:rsidP="009E0A20">
            <w:pPr>
              <w:ind w:left="-18"/>
              <w:jc w:val="center"/>
              <w:rPr>
                <w:rFonts w:ascii="Arial" w:hAnsi="Arial" w:cs="Arial"/>
                <w:b/>
                <w:smallCaps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2"/>
              </w:rPr>
              <w:t>Proposed</w:t>
            </w:r>
            <w:r w:rsidRPr="00A37264">
              <w:rPr>
                <w:rFonts w:ascii="Arial" w:hAnsi="Arial" w:cs="Arial"/>
                <w:b/>
                <w:smallCaps/>
                <w:sz w:val="20"/>
                <w:szCs w:val="22"/>
              </w:rPr>
              <w:t>Retention</w:t>
            </w:r>
            <w:proofErr w:type="spellEnd"/>
            <w:r w:rsidRPr="00A37264"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 Period</w:t>
            </w:r>
          </w:p>
        </w:tc>
      </w:tr>
      <w:bookmarkStart w:id="1" w:name="Text3"/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1"/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" w:name="Text5"/>
        <w:tc>
          <w:tcPr>
            <w:tcW w:w="15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8"/>
        <w:tc>
          <w:tcPr>
            <w:tcW w:w="11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4" w:name="Text11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5" w:name="Text18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Start w:id="6" w:name="Text21"/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6"/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7" w:name="Text23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24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9" w:name="Text26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bookmarkStart w:id="10" w:name="Text27"/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10"/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11" w:name="Text29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30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13" w:name="Text32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bookmarkStart w:id="14" w:name="Text33"/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14"/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15" w:name="Text35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36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17" w:name="Text38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39"/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18"/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19" w:name="Text41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42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1" w:name="Text44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45"/>
      <w:tr w:rsidR="009F3688" w:rsidRPr="00A37264" w:rsidTr="009E0A20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47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48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5" w:name="Text50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372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264">
              <w:rPr>
                <w:rFonts w:ascii="Arial" w:hAnsi="Arial" w:cs="Arial"/>
                <w:sz w:val="22"/>
                <w:szCs w:val="22"/>
              </w:rPr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t> </w:t>
            </w:r>
            <w:r w:rsidRPr="00A372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9F3688" w:rsidRPr="00A37264" w:rsidTr="009E0A2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</w:trPr>
        <w:tc>
          <w:tcPr>
            <w:tcW w:w="1980" w:type="dxa"/>
            <w:gridSpan w:val="2"/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688" w:rsidRPr="000150D7" w:rsidRDefault="009F3688" w:rsidP="009E0A20">
            <w:pPr>
              <w:ind w:right="-108"/>
              <w:rPr>
                <w:rFonts w:ascii="Arial" w:hAnsi="Arial" w:cs="Arial"/>
                <w:sz w:val="20"/>
              </w:rPr>
            </w:pPr>
            <w:r w:rsidRPr="000150D7">
              <w:rPr>
                <w:rFonts w:ascii="Arial" w:hAnsi="Arial" w:cs="Arial"/>
                <w:sz w:val="20"/>
              </w:rPr>
              <w:t>Requested by: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F3688" w:rsidRPr="00A37264" w:rsidTr="009E0A2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</w:trPr>
        <w:tc>
          <w:tcPr>
            <w:tcW w:w="4770" w:type="dxa"/>
            <w:gridSpan w:val="4"/>
            <w:shd w:val="clear" w:color="auto" w:fill="auto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Signature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Title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</w:tr>
      <w:tr w:rsidR="009F3688" w:rsidRPr="00A37264" w:rsidTr="009E0A2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387"/>
        </w:trPr>
        <w:tc>
          <w:tcPr>
            <w:tcW w:w="1980" w:type="dxa"/>
            <w:gridSpan w:val="2"/>
            <w:shd w:val="clear" w:color="auto" w:fill="auto"/>
            <w:vAlign w:val="bottom"/>
          </w:tcPr>
          <w:p w:rsidR="009F3688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688" w:rsidRPr="000150D7" w:rsidRDefault="009F3688" w:rsidP="009E0A20">
            <w:pPr>
              <w:rPr>
                <w:rFonts w:ascii="Arial" w:hAnsi="Arial" w:cs="Arial"/>
                <w:sz w:val="20"/>
              </w:rPr>
            </w:pPr>
            <w:r w:rsidRPr="000150D7">
              <w:rPr>
                <w:rFonts w:ascii="Arial" w:hAnsi="Arial" w:cs="Arial"/>
                <w:sz w:val="20"/>
              </w:rPr>
              <w:t>Approved by: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F3688" w:rsidRPr="00A37264" w:rsidTr="009E0A2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278"/>
        </w:trPr>
        <w:tc>
          <w:tcPr>
            <w:tcW w:w="4770" w:type="dxa"/>
            <w:gridSpan w:val="4"/>
            <w:shd w:val="clear" w:color="auto" w:fill="auto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Signature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Requestor’s Supervisor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</w:tr>
      <w:tr w:rsidR="009F3688" w:rsidRPr="00A37264" w:rsidTr="009E0A2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432"/>
        </w:trPr>
        <w:tc>
          <w:tcPr>
            <w:tcW w:w="1980" w:type="dxa"/>
            <w:gridSpan w:val="2"/>
            <w:shd w:val="clear" w:color="auto" w:fill="auto"/>
            <w:vAlign w:val="bottom"/>
          </w:tcPr>
          <w:p w:rsidR="009F3688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688" w:rsidRPr="000150D7" w:rsidRDefault="009F3688" w:rsidP="009E0A20">
            <w:pPr>
              <w:rPr>
                <w:rFonts w:ascii="Arial" w:hAnsi="Arial" w:cs="Arial"/>
                <w:sz w:val="20"/>
              </w:rPr>
            </w:pPr>
            <w:r w:rsidRPr="000150D7">
              <w:rPr>
                <w:rFonts w:ascii="Arial" w:hAnsi="Arial" w:cs="Arial"/>
                <w:sz w:val="20"/>
              </w:rPr>
              <w:t>Concurred by: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688" w:rsidRPr="00A37264" w:rsidRDefault="009F3688" w:rsidP="009E0A2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F3688" w:rsidRPr="00A37264" w:rsidTr="009E0A2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295"/>
        </w:trPr>
        <w:tc>
          <w:tcPr>
            <w:tcW w:w="4770" w:type="dxa"/>
            <w:gridSpan w:val="4"/>
            <w:shd w:val="clear" w:color="auto" w:fill="auto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Signature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F3688" w:rsidRPr="00A37264" w:rsidRDefault="009F3688" w:rsidP="009E0A20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A37264">
              <w:rPr>
                <w:rFonts w:ascii="Arial" w:hAnsi="Arial" w:cs="Arial"/>
                <w:color w:val="000000"/>
                <w:sz w:val="18"/>
                <w:szCs w:val="22"/>
              </w:rPr>
              <w:t xml:space="preserve">Assistant Records Administrator </w:t>
            </w:r>
          </w:p>
          <w:p w:rsidR="009F3688" w:rsidRPr="00A37264" w:rsidRDefault="009F3688" w:rsidP="009E0A20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State Archives of North Carolina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F3688" w:rsidRPr="00A37264" w:rsidRDefault="009F3688" w:rsidP="009E0A20">
            <w:pPr>
              <w:jc w:val="center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</w:tr>
    </w:tbl>
    <w:p w:rsidR="00864D71" w:rsidRDefault="00864D71" w:rsidP="00864D71">
      <w:pPr>
        <w:rPr>
          <w:rFonts w:ascii="Arial" w:hAnsi="Arial" w:cs="Arial"/>
          <w:sz w:val="28"/>
          <w:szCs w:val="28"/>
        </w:rPr>
      </w:pPr>
      <w:bookmarkStart w:id="26" w:name="_GoBack"/>
      <w:bookmarkEnd w:id="26"/>
    </w:p>
    <w:sectPr w:rsidR="00864D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71" w:rsidRDefault="00864D71" w:rsidP="00864D71">
      <w:r>
        <w:separator/>
      </w:r>
    </w:p>
  </w:endnote>
  <w:endnote w:type="continuationSeparator" w:id="0">
    <w:p w:rsidR="00864D71" w:rsidRDefault="00864D71" w:rsidP="0086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001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9C0" w:rsidRDefault="0052000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29F8967" wp14:editId="6D6739B7">
              <wp:simplePos x="0" y="0"/>
              <wp:positionH relativeFrom="margin">
                <wp:posOffset>986155</wp:posOffset>
              </wp:positionH>
              <wp:positionV relativeFrom="margin">
                <wp:posOffset>8003540</wp:posOffset>
              </wp:positionV>
              <wp:extent cx="3978275" cy="603250"/>
              <wp:effectExtent l="0" t="0" r="3175" b="6350"/>
              <wp:wrapTight wrapText="right">
                <wp:wrapPolygon edited="0">
                  <wp:start x="0" y="0"/>
                  <wp:lineTo x="0" y="21145"/>
                  <wp:lineTo x="21514" y="21145"/>
                  <wp:lineTo x="21514" y="0"/>
                  <wp:lineTo x="0" y="0"/>
                </wp:wrapPolygon>
              </wp:wrapTight>
              <wp:docPr id="41" name="Picture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8275" cy="603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B69C0" w:rsidRPr="003E0112" w:rsidRDefault="00520008" w:rsidP="00CB6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71" w:rsidRDefault="00864D71" w:rsidP="00864D71">
      <w:r>
        <w:separator/>
      </w:r>
    </w:p>
  </w:footnote>
  <w:footnote w:type="continuationSeparator" w:id="0">
    <w:p w:rsidR="00864D71" w:rsidRDefault="00864D71" w:rsidP="0086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9C0" w:rsidRDefault="00864D71" w:rsidP="00490658">
    <w:pPr>
      <w:widowControl w:val="0"/>
      <w:tabs>
        <w:tab w:val="right" w:pos="9360"/>
      </w:tabs>
      <w:autoSpaceDE w:val="0"/>
      <w:autoSpaceDN w:val="0"/>
      <w:adjustRightInd w:val="0"/>
      <w:rPr>
        <w:rFonts w:ascii="Arial" w:hAnsi="Arial" w:cs="Arial"/>
        <w:bCs/>
        <w:color w:val="000000"/>
        <w:sz w:val="20"/>
      </w:rPr>
    </w:pP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02357ED1" wp14:editId="594ED8E3">
          <wp:simplePos x="0" y="0"/>
          <wp:positionH relativeFrom="margin">
            <wp:posOffset>1676400</wp:posOffset>
          </wp:positionH>
          <wp:positionV relativeFrom="paragraph">
            <wp:posOffset>-229870</wp:posOffset>
          </wp:positionV>
          <wp:extent cx="2596515" cy="554990"/>
          <wp:effectExtent l="0" t="0" r="0" b="0"/>
          <wp:wrapSquare wrapText="bothSides"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 Archives of North Carolina Logo_horiz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008" w:rsidRPr="0058734C">
      <w:rPr>
        <w:rFonts w:ascii="Arial" w:hAnsi="Arial" w:cs="Arial"/>
        <w:noProof/>
        <w:sz w:val="18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70B955" wp14:editId="3C82D516">
              <wp:simplePos x="0" y="0"/>
              <wp:positionH relativeFrom="column">
                <wp:posOffset>5286375</wp:posOffset>
              </wp:positionH>
              <wp:positionV relativeFrom="paragraph">
                <wp:posOffset>-192405</wp:posOffset>
              </wp:positionV>
              <wp:extent cx="89535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69C0" w:rsidRDefault="00520008" w:rsidP="0052106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CB69C0" w:rsidRPr="0058734C" w:rsidRDefault="00864D71" w:rsidP="0052106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Rev.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0B9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6.25pt;margin-top:-15.15pt;width:70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" stroked="f">
              <v:textbox>
                <w:txbxContent>
                  <w:p w:rsidR="00CB69C0" w:rsidRDefault="00520008" w:rsidP="0052106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CB69C0" w:rsidRPr="0058734C" w:rsidRDefault="00864D71" w:rsidP="0052106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Rev. 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B69C0" w:rsidRDefault="00520008" w:rsidP="00CB69C0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</w:rPr>
    </w:pPr>
    <w:r>
      <w:rPr>
        <w:rFonts w:ascii="Arial" w:hAnsi="Arial" w:cs="Arial"/>
        <w:bCs/>
        <w:smallCaps/>
        <w:color w:val="000000"/>
        <w:sz w:val="20"/>
      </w:rPr>
      <w:tab/>
    </w:r>
  </w:p>
  <w:p w:rsidR="00CB69C0" w:rsidRPr="00017A50" w:rsidRDefault="00520008" w:rsidP="00CB69C0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</w:rPr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368D0" wp14:editId="6F38D711">
              <wp:simplePos x="0" y="0"/>
              <wp:positionH relativeFrom="column">
                <wp:posOffset>-895351</wp:posOffset>
              </wp:positionH>
              <wp:positionV relativeFrom="paragraph">
                <wp:posOffset>203200</wp:posOffset>
              </wp:positionV>
              <wp:extent cx="7762875" cy="245029"/>
              <wp:effectExtent l="0" t="0" r="9525" b="317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45029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CB69C0" w:rsidRPr="00017A50" w:rsidRDefault="00520008" w:rsidP="00CB69C0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 w:rsidR="00864D71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E368D0" id="Rectangle 38" o:spid="_x0000_s1027" style="position:absolute;margin-left:-70.5pt;margin-top:16pt;width:611.2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" fillcolor="#5b9bd5" stroked="f" strokeweight="2pt">
              <v:textbox inset="1in">
                <w:txbxContent>
                  <w:p w:rsidR="00CB69C0" w:rsidRPr="00017A50" w:rsidRDefault="00520008" w:rsidP="00CB69C0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 w:rsidR="00864D71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</v:rect>
          </w:pict>
        </mc:Fallback>
      </mc:AlternateContent>
    </w:r>
  </w:p>
  <w:p w:rsidR="00CB69C0" w:rsidRPr="00017A50" w:rsidRDefault="00520008" w:rsidP="00CB69C0">
    <w:pPr>
      <w:widowControl w:val="0"/>
      <w:tabs>
        <w:tab w:val="right" w:pos="10710"/>
      </w:tabs>
      <w:autoSpaceDE w:val="0"/>
      <w:autoSpaceDN w:val="0"/>
      <w:adjustRightInd w:val="0"/>
      <w:rPr>
        <w:rFonts w:ascii="Arial" w:hAnsi="Arial" w:cs="Arial"/>
        <w:b/>
        <w:bCs/>
        <w:color w:val="000000"/>
        <w:szCs w:val="18"/>
      </w:rPr>
    </w:pPr>
  </w:p>
  <w:p w:rsidR="00CB69C0" w:rsidRDefault="005200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71"/>
    <w:rsid w:val="00490658"/>
    <w:rsid w:val="00643D93"/>
    <w:rsid w:val="00727E14"/>
    <w:rsid w:val="007D3A9E"/>
    <w:rsid w:val="00864D71"/>
    <w:rsid w:val="009F3688"/>
    <w:rsid w:val="00F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069E8"/>
  <w15:chartTrackingRefBased/>
  <w15:docId w15:val="{7ABCEE95-AD9D-4348-BCF1-41705F9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D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4D71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64D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64D7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4D7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64D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7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Sweitzer, Emily</dc:creator>
  <cp:keywords/>
  <dc:description/>
  <cp:lastModifiedBy>Sweitzer, Emily</cp:lastModifiedBy>
  <cp:revision>2</cp:revision>
  <dcterms:created xsi:type="dcterms:W3CDTF">2018-10-09T20:52:00Z</dcterms:created>
  <dcterms:modified xsi:type="dcterms:W3CDTF">2018-10-09T20:52:00Z</dcterms:modified>
</cp:coreProperties>
</file>